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8B43A" w14:textId="7FEE91FF" w:rsidR="009E4EF3" w:rsidRPr="00414C69" w:rsidRDefault="00F55221" w:rsidP="00B83A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E4EF3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NEUROLÓGIA</w:t>
      </w:r>
    </w:p>
    <w:p w14:paraId="2A26E937" w14:textId="02332A68" w:rsidR="009E4EF3" w:rsidRPr="00414C69" w:rsidRDefault="009E4EF3" w:rsidP="00B83A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SZAKORVOS KÉPZÉS</w:t>
      </w:r>
      <w:r w:rsidR="00B83A3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238B33BF" w14:textId="31CDBC25" w:rsidR="007B0026" w:rsidRPr="00772DE8" w:rsidRDefault="00772DE8" w:rsidP="009E4EF3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27112450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542E7D">
        <w:rPr>
          <w:rFonts w:ascii="Times New Roman" w:eastAsia="Times New Roman" w:hAnsi="Times New Roman" w:cs="Times New Roman"/>
          <w:b/>
          <w:bCs/>
          <w:sz w:val="24"/>
          <w:szCs w:val="24"/>
        </w:rPr>
        <w:t>54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03C3072E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9E4EF3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77E56EC3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37D72ED1" w14:textId="77777777" w:rsidR="0084162F" w:rsidRDefault="0084162F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28"/>
        <w:gridCol w:w="314"/>
        <w:gridCol w:w="387"/>
        <w:gridCol w:w="481"/>
        <w:gridCol w:w="467"/>
        <w:gridCol w:w="374"/>
        <w:gridCol w:w="1632"/>
        <w:gridCol w:w="2657"/>
      </w:tblGrid>
      <w:tr w:rsidR="00976232" w:rsidRPr="00976232" w14:paraId="1FD470FF" w14:textId="77777777" w:rsidTr="00976232">
        <w:trPr>
          <w:trHeight w:val="540"/>
        </w:trPr>
        <w:tc>
          <w:tcPr>
            <w:tcW w:w="364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096C8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53106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6A01F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74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9C982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976232" w:rsidRPr="00976232" w14:paraId="704A5656" w14:textId="77777777" w:rsidTr="00976232">
        <w:trPr>
          <w:trHeight w:val="780"/>
        </w:trPr>
        <w:tc>
          <w:tcPr>
            <w:tcW w:w="364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3FFA846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763C3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B23FA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01CA3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78BDB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D26F4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64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EFC22AC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74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9CB1DFE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976232" w:rsidRPr="00976232" w14:paraId="014981C8" w14:textId="77777777" w:rsidTr="00976232">
        <w:trPr>
          <w:trHeight w:val="315"/>
        </w:trPr>
        <w:tc>
          <w:tcPr>
            <w:tcW w:w="98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F22DE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Általános gyakorlati ismeretek</w:t>
            </w:r>
          </w:p>
        </w:tc>
      </w:tr>
      <w:tr w:rsidR="00976232" w:rsidRPr="00976232" w14:paraId="6084E92F" w14:textId="77777777" w:rsidTr="00976232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4951E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Auto</w:t>
            </w:r>
            <w:proofErr w:type="spellEnd"/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 és </w:t>
            </w:r>
            <w:proofErr w:type="spellStart"/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heteroanamnesis</w:t>
            </w:r>
            <w:proofErr w:type="spellEnd"/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felvétele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99A55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28C9C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945CA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73FCF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7B18F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367C2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048C7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522A6ABD" w14:textId="77777777" w:rsidTr="00976232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2A9AE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Sürgős ellátást igénylő állapot felismerése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470D9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9F93F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B9324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8C132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84AF7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0E197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B1B12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01628B69" w14:textId="77777777" w:rsidTr="00976232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DAF66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Belgyógyászati fizikális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EB49E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40611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9669C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23D7F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E0E45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664CE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5F05A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5DF14E00" w14:textId="77777777" w:rsidTr="00976232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AF60A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Tájékozódó pszichiátriai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DAEA2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1495B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7ECFD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BAA4E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17109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A6C78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FF75C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289BEF70" w14:textId="77777777" w:rsidTr="00976232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A3E14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Részletes neurológiai kórrajz 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C4434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16EE9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8A967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79634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A3529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668CB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F1A2C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084314D1" w14:textId="77777777" w:rsidTr="00976232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D736F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tudatállapot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21156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FE9EE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E4510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C40C4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D83C3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47A2C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FDBE0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2632F936" w14:textId="77777777" w:rsidTr="00976232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253BF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sürgős ellátást igénylő betegek állapotát becslő skálák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3743D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F4EA8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95EAC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1A595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A0857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EC8D3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0A9D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7CFFF5A0" w14:textId="77777777" w:rsidTr="00976232">
        <w:trPr>
          <w:trHeight w:val="189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F4DBC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gyakori neurológiai betegségekben (stroke, epilepszia, sclerosis multiplex, Parkinson-kór, demenciák) az állapot vagy kimenetel értékelésére használt skálák ismerete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5D2DA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6DFD2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5410C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D4753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E616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8B6E7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D9EBF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10035F38" w14:textId="77777777" w:rsidTr="00976232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EFF14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Diagnosztikus és terápiás terv 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C50CB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4743C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BEF46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7233B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F36E4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9CC53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083F6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473D471E" w14:textId="77777777" w:rsidTr="0084162F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89BB7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Számítógépes beteginformatikai rendszer használata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ABA6A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E1C97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BD3E0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C1E80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B0472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64B21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CEFEE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0722FDF5" w14:textId="77777777" w:rsidTr="0084162F">
        <w:trPr>
          <w:trHeight w:val="630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E1295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Rutin és speciális laborvizsgálatok kérése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B98F3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76C4E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2D7DC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FDF93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0DD46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59C39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70FB9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5339FC8F" w14:textId="77777777" w:rsidTr="00976232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559FF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Ambuláns lap megírása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A7C1C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7E3EF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036A5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D244B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62E9C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6D695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31002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161E4B73" w14:textId="77777777" w:rsidTr="00976232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AE000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Zárójelentés összeállítása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048FA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C64BA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11F78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107A5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F48F8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07AC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60017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292463E9" w14:textId="77777777" w:rsidTr="00976232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12D22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Konzilium</w:t>
            </w:r>
            <w:proofErr w:type="spellEnd"/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kérése és fogadása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D273A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6A68C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037D3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A9A4E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E7788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C640A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69FFB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13DB0344" w14:textId="77777777" w:rsidTr="00976232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9A1B5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Hozzátartozók tájékoztatása váratlan, rossz hírről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D8236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902FF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4BF04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0AFC8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44F64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690F6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3FAD8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07213091" w14:textId="77777777" w:rsidTr="00976232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91687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Elhunyttal kapcsolatos dokumentáció elvégzése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2162D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9B415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E6D82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BF2F0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3AB71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4E81D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9871C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4584B9E7" w14:textId="77777777" w:rsidTr="00976232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0D3AA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Megfelelő kommunikáció a beteggel és hozzátartozóival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4E1F1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CDBCD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92E0D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875C0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A1619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EA4A3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EB5E4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491CFA88" w14:textId="77777777" w:rsidTr="00976232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CB71A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Receptek és igazolások szakszerű elkészítése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90E4E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6801B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D675F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38001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26DB2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71C82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D6EB6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5378EF75" w14:textId="77777777" w:rsidTr="00976232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41902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Részvétel és referálás </w:t>
            </w:r>
            <w:proofErr w:type="spellStart"/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pathologiai</w:t>
            </w:r>
            <w:proofErr w:type="spellEnd"/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epikriziseken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04741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A673F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7C589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1F6F4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BD4D8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13304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0469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3390228C" w14:textId="77777777" w:rsidTr="00976232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74800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Kórrajzok lezárása, az eset megfelelő kódolása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20271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465BF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08CF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EBE6D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C222D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1C99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DE3FD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165A06E0" w14:textId="77777777" w:rsidTr="00976232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A3332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Teendők a beteg más osztályra helyezésekor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AD2F1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B2FDB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7C944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0EDF9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6531C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F10FF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BC679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5C2419AD" w14:textId="77777777" w:rsidTr="00976232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66D9C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Finanszírozási alapismeretek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7AFEB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4B7B2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7DBAA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2E4D7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1560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AD4B9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F96AC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6272FDD2" w14:textId="77777777" w:rsidTr="00976232">
        <w:trPr>
          <w:trHeight w:val="315"/>
        </w:trPr>
        <w:tc>
          <w:tcPr>
            <w:tcW w:w="98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9EFD7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Kiegészítő diagnosztikus eljárások indikálása és a lelet értelmezése</w:t>
            </w:r>
          </w:p>
        </w:tc>
      </w:tr>
      <w:tr w:rsidR="00976232" w:rsidRPr="00976232" w14:paraId="6883A910" w14:textId="77777777" w:rsidTr="00976232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03EB9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Koponya </w:t>
            </w:r>
            <w:proofErr w:type="spellStart"/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Rtg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32C75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D31B0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7F4B9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42823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492C4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F510E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5567D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66941B78" w14:textId="77777777" w:rsidTr="00976232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9B8BC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Gerinc </w:t>
            </w:r>
            <w:proofErr w:type="spellStart"/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Rtg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0C9AF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5F9B1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8E133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462EF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4129D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AD5D1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9A963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976232" w:rsidRPr="00976232" w14:paraId="058AE394" w14:textId="77777777" w:rsidTr="00976232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EC8FF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Seldinger</w:t>
            </w:r>
            <w:proofErr w:type="spellEnd"/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angiographia</w:t>
            </w:r>
            <w:proofErr w:type="spellEnd"/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DSA indikáció felállítása,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1C8E3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475AB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30CB9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BC264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D3E1C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49275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38DFD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04D15EB1" w14:textId="77777777" w:rsidTr="00976232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94EE0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Koponya CT és MRI lelet értelmezése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3C45C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0E739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33B77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D2232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58319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332FE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81D1A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3FD4CA78" w14:textId="77777777" w:rsidTr="00976232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A6385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Gerinc CT és MRI lelet értelmezése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8E080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959A7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13CA1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A19D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7D58F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89A67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837E2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0DAFC257" w14:textId="77777777" w:rsidTr="00976232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830B0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EEG lelet értelmezése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0BAA2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4CBDF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DD698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E61FB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1AF13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66463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606CE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6F949999" w14:textId="77777777" w:rsidTr="00976232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F2B3F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EMG lelet értelmezése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AC6BD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6F2A4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736F9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4E489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03083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1FC23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2AFF1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976232" w:rsidRPr="00976232" w14:paraId="4831E488" w14:textId="77777777" w:rsidTr="00976232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575E6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Visualis</w:t>
            </w:r>
            <w:proofErr w:type="spellEnd"/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kiváltott válasz lelet értelmezése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8C103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15C5E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1588B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E9088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B888D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24637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C8047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976232" w:rsidRPr="00976232" w14:paraId="61F4C983" w14:textId="77777777" w:rsidTr="00976232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0CD9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Nyaki erek duplex ultrahang vizsgálati lelet értelmezése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EB9B3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6CBD7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6B958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12E53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AF953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BB075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D4108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653B2E4F" w14:textId="77777777" w:rsidTr="00976232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39F4E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Izom- és </w:t>
            </w:r>
            <w:proofErr w:type="spellStart"/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idegbiopszia</w:t>
            </w:r>
            <w:proofErr w:type="spellEnd"/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indikáció felállítása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31859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A0432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FC14B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70688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2504C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F32A0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5F4C0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3C162664" w14:textId="77777777" w:rsidTr="00976232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C6E42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Lumbálpunkció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EA07D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F8BF7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9512F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C325F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2621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47BA2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7BFCE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6CB50B09" w14:textId="77777777" w:rsidTr="00976232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B9B07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Lumbálpunkció, </w:t>
            </w:r>
            <w:proofErr w:type="spellStart"/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liquornyomás</w:t>
            </w:r>
            <w:proofErr w:type="spellEnd"/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méréssel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72711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2BAFA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BCFC7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EDFA8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70C1E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8BDCE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658B0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76232" w:rsidRPr="00976232" w14:paraId="7B362600" w14:textId="77777777" w:rsidTr="00976232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553D3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Koponyaműtét megfigyelése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DB3B9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4939A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F5B28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8C9B3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EAC65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88CC3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CE83D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976232" w:rsidRPr="00976232" w14:paraId="1F6CA66A" w14:textId="77777777" w:rsidTr="00976232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CD6E4" w14:textId="77777777" w:rsidR="00976232" w:rsidRPr="00976232" w:rsidRDefault="00976232" w:rsidP="0097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Gerincműtét megfigyelése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CE3A2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5B2E3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CA42E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339E7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10771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7608D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FEDA4" w14:textId="77777777" w:rsidR="00976232" w:rsidRPr="00976232" w:rsidRDefault="00976232" w:rsidP="0097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76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</w:tbl>
    <w:p w14:paraId="272CAE61" w14:textId="782A8392" w:rsidR="005829F9" w:rsidRDefault="005829F9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066B0F" w14:textId="77777777" w:rsidR="005829F9" w:rsidRDefault="005829F9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1133D8" w14:textId="359762D6" w:rsidR="00A07B4E" w:rsidRDefault="00A07B4E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B77FAA" w14:textId="19A96105" w:rsidR="005829F9" w:rsidRDefault="005829F9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FBC281" w14:textId="552BEB0E" w:rsidR="005829F9" w:rsidRDefault="005829F9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Szakvizsgáig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feladatok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10E55DD7" w14:textId="77777777" w:rsidR="0084162F" w:rsidRDefault="0084162F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3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0"/>
        <w:gridCol w:w="1220"/>
        <w:gridCol w:w="2580"/>
      </w:tblGrid>
      <w:tr w:rsidR="0084162F" w:rsidRPr="0084162F" w14:paraId="3335232F" w14:textId="77777777" w:rsidTr="0084162F">
        <w:trPr>
          <w:trHeight w:val="555"/>
        </w:trPr>
        <w:tc>
          <w:tcPr>
            <w:tcW w:w="5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204DE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1BEEC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62A64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</w:tr>
      <w:tr w:rsidR="0084162F" w:rsidRPr="0084162F" w14:paraId="3CA2021F" w14:textId="77777777" w:rsidTr="0084162F">
        <w:trPr>
          <w:trHeight w:val="510"/>
        </w:trPr>
        <w:tc>
          <w:tcPr>
            <w:tcW w:w="5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38849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0138F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B5A40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84162F" w:rsidRPr="0084162F" w14:paraId="3D2D150B" w14:textId="77777777" w:rsidTr="0084162F">
        <w:trPr>
          <w:trHeight w:val="315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833EF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Általános gyakorlati ismeretek</w:t>
            </w:r>
          </w:p>
        </w:tc>
      </w:tr>
      <w:tr w:rsidR="0084162F" w:rsidRPr="0084162F" w14:paraId="5773E188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D09D6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Auto</w:t>
            </w:r>
            <w:proofErr w:type="spellEnd"/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 és </w:t>
            </w:r>
            <w:proofErr w:type="spellStart"/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heteroanamnesis</w:t>
            </w:r>
            <w:proofErr w:type="spellEnd"/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felvétele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F0B1F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A5677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1000</w:t>
            </w:r>
          </w:p>
        </w:tc>
      </w:tr>
      <w:tr w:rsidR="0084162F" w:rsidRPr="0084162F" w14:paraId="08D989B9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FF121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Sürgős ellátást igénylő állapot felismerése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246D7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4ADB9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300</w:t>
            </w:r>
          </w:p>
        </w:tc>
      </w:tr>
      <w:tr w:rsidR="0084162F" w:rsidRPr="0084162F" w14:paraId="3C9B7E9E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526D2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Belgyógyászati fizikális vizsgálat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F0B00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5C822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1000</w:t>
            </w:r>
          </w:p>
        </w:tc>
      </w:tr>
      <w:tr w:rsidR="0084162F" w:rsidRPr="0084162F" w14:paraId="25D14FEA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54B11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Tájékozódó pszichiátriai vizsgálat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D9295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D3BF1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1000</w:t>
            </w:r>
          </w:p>
        </w:tc>
      </w:tr>
      <w:tr w:rsidR="0084162F" w:rsidRPr="0084162F" w14:paraId="5A7EBFA3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382CC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Részletes neurológiai kórrajz készítése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DAE31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05EB9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1000</w:t>
            </w:r>
          </w:p>
        </w:tc>
      </w:tr>
      <w:tr w:rsidR="0084162F" w:rsidRPr="0084162F" w14:paraId="0D073DF8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AC7A6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tudatállapot vizsgálata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A19AD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7CAAD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1000</w:t>
            </w:r>
          </w:p>
        </w:tc>
      </w:tr>
      <w:tr w:rsidR="0084162F" w:rsidRPr="0084162F" w14:paraId="6CFA432D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114E1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sürgős ellátást igénylő betegek állapotát becslő skálák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AE802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380A0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400</w:t>
            </w:r>
          </w:p>
        </w:tc>
      </w:tr>
      <w:tr w:rsidR="0084162F" w:rsidRPr="0084162F" w14:paraId="02AB9D7B" w14:textId="77777777" w:rsidTr="0084162F">
        <w:trPr>
          <w:trHeight w:val="94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0195F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gyakori neurológiai betegségekben (stroke, epilepszia, sclerosis multiplex, Parkinson-kór, demenciák) az állapot vagy kimenetel értékelésére használt skálák ismerete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A2D73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E69BE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300</w:t>
            </w:r>
          </w:p>
        </w:tc>
      </w:tr>
      <w:tr w:rsidR="0084162F" w:rsidRPr="0084162F" w14:paraId="73CFD4E0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52A1D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Diagnosztikus és terápiás terv készítése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D5762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E0196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1000</w:t>
            </w:r>
          </w:p>
        </w:tc>
      </w:tr>
      <w:tr w:rsidR="0084162F" w:rsidRPr="0084162F" w14:paraId="1422E9F8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68938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Számítógépes beteginformatikai rendszer használata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D5EC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DC1DC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2000</w:t>
            </w:r>
          </w:p>
        </w:tc>
      </w:tr>
      <w:tr w:rsidR="0084162F" w:rsidRPr="0084162F" w14:paraId="7893D947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688CB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Rutin és speciális laborvizsgálatok kérése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A81FA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9306F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500</w:t>
            </w:r>
          </w:p>
        </w:tc>
      </w:tr>
      <w:tr w:rsidR="0084162F" w:rsidRPr="0084162F" w14:paraId="7595D5C7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37985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Ambuláns lap megírása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9BF8E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67511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500</w:t>
            </w:r>
          </w:p>
        </w:tc>
      </w:tr>
      <w:tr w:rsidR="0084162F" w:rsidRPr="0084162F" w14:paraId="3DA70618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733E0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Zárójelentés összeállítása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DC02A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1D00A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500</w:t>
            </w:r>
          </w:p>
        </w:tc>
      </w:tr>
      <w:tr w:rsidR="0084162F" w:rsidRPr="0084162F" w14:paraId="4529F870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1A73A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Konzilium</w:t>
            </w:r>
            <w:proofErr w:type="spellEnd"/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kérése és fogadása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9341D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1006B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</w:tr>
      <w:tr w:rsidR="0084162F" w:rsidRPr="0084162F" w14:paraId="38FDE87F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CCC5B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Hozzátartozók tájékoztatása váratlan, rossz hírről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8BFF0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81DD8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300</w:t>
            </w:r>
          </w:p>
        </w:tc>
      </w:tr>
      <w:tr w:rsidR="0084162F" w:rsidRPr="0084162F" w14:paraId="0ADC4767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21E1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Elhunyttal kapcsolatos dokumentáció elvégzése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9BB75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9681F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84162F" w:rsidRPr="0084162F" w14:paraId="19892E67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C019A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Megfelelő kommunikáció a beteggel és hozzátartozóival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39DA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62FEC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2000</w:t>
            </w:r>
          </w:p>
        </w:tc>
      </w:tr>
      <w:tr w:rsidR="0084162F" w:rsidRPr="0084162F" w14:paraId="5E0F02F7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5EBB3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Receptek és igazolások szakszerű elkészítése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01A67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1BC3C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2000</w:t>
            </w:r>
          </w:p>
        </w:tc>
      </w:tr>
      <w:tr w:rsidR="0084162F" w:rsidRPr="0084162F" w14:paraId="45F83A5B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1AE47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Részvétel és referálás </w:t>
            </w:r>
            <w:proofErr w:type="spellStart"/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pathologiai</w:t>
            </w:r>
            <w:proofErr w:type="spellEnd"/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epikriziseken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78686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0AD60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84162F" w:rsidRPr="0084162F" w14:paraId="74360D89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37FE9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Kórrajzok lezárása, az eset megfelelő kódolása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EF917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6D354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1000</w:t>
            </w:r>
          </w:p>
        </w:tc>
      </w:tr>
      <w:tr w:rsidR="0084162F" w:rsidRPr="0084162F" w14:paraId="6EBB318A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240AC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Teendők a beteg más osztályra helyezésekor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7E2B9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19DB0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</w:tr>
      <w:tr w:rsidR="0084162F" w:rsidRPr="0084162F" w14:paraId="4EF2654B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87BB6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Finanszírozási alapismeretek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EC345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5F2DA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4162F" w:rsidRPr="0084162F" w14:paraId="531C9A27" w14:textId="77777777" w:rsidTr="0084162F">
        <w:trPr>
          <w:trHeight w:val="315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4CEC1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Kiegészítő diagnosztikus eljárások indikálása és a lelet értelmezése</w:t>
            </w:r>
          </w:p>
        </w:tc>
      </w:tr>
      <w:tr w:rsidR="0084162F" w:rsidRPr="0084162F" w14:paraId="36DA9C0C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2B46B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Koponya </w:t>
            </w:r>
            <w:proofErr w:type="spellStart"/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Rtg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03613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7627F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84162F" w:rsidRPr="0084162F" w14:paraId="550F3DBF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14036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Gerinc </w:t>
            </w:r>
            <w:proofErr w:type="spellStart"/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Rtg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95F3C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7784E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84162F" w:rsidRPr="0084162F" w14:paraId="4711386E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0BA81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Seldinger</w:t>
            </w:r>
            <w:proofErr w:type="spellEnd"/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angiographia</w:t>
            </w:r>
            <w:proofErr w:type="spellEnd"/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DSA indikáció felállítása,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FB2D8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CC2FD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  <w:tr w:rsidR="0084162F" w:rsidRPr="0084162F" w14:paraId="56A9FCFD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EA99A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Koponya CT és MRI lelet értelmezése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D6A64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7321B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</w:tr>
      <w:tr w:rsidR="0084162F" w:rsidRPr="0084162F" w14:paraId="32C56458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B652E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Gerinc CT és MRI lelet értelmezése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56570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1375A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</w:tr>
      <w:tr w:rsidR="0084162F" w:rsidRPr="0084162F" w14:paraId="448D282A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745FB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EEG lelet értelmezése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48900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87E2B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84162F" w:rsidRPr="0084162F" w14:paraId="2443C1BC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B1D0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EMG lelet értelmezése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4819C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CF9B1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</w:tr>
      <w:tr w:rsidR="0084162F" w:rsidRPr="0084162F" w14:paraId="683CE884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C193F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Vizuális kiváltott válasz lelet értelmezése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15876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B60CA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</w:tr>
      <w:tr w:rsidR="0084162F" w:rsidRPr="0084162F" w14:paraId="4811B26D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10692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Nyaki erek duplex ultrahang vizsgálati lelet értelmezése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5B0C2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AD247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84162F" w:rsidRPr="0084162F" w14:paraId="3F9C6288" w14:textId="77777777" w:rsidTr="0084162F">
        <w:trPr>
          <w:trHeight w:val="315"/>
        </w:trPr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6E81F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Izom- és </w:t>
            </w:r>
            <w:proofErr w:type="spellStart"/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idegbiopszia</w:t>
            </w:r>
            <w:proofErr w:type="spellEnd"/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indikáció felállítása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3D603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60862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84162F" w:rsidRPr="0084162F" w14:paraId="584FB843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CC775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Lumbálpunkció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CBB5A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C629C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  <w:tr w:rsidR="0084162F" w:rsidRPr="0084162F" w14:paraId="2F045889" w14:textId="77777777" w:rsidTr="0084162F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CC805" w14:textId="77777777" w:rsidR="0084162F" w:rsidRPr="0084162F" w:rsidRDefault="0084162F" w:rsidP="00841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Lumbálpunkció, </w:t>
            </w:r>
            <w:proofErr w:type="spellStart"/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liquornyomás</w:t>
            </w:r>
            <w:proofErr w:type="spellEnd"/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méréssel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22DF3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99DB7" w14:textId="77777777" w:rsidR="0084162F" w:rsidRPr="0084162F" w:rsidRDefault="0084162F" w:rsidP="00841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41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</w:tbl>
    <w:p w14:paraId="329EF27A" w14:textId="77777777" w:rsidR="00976232" w:rsidRDefault="00976232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D25DB4" w14:textId="1B61A97F" w:rsidR="005829F9" w:rsidRDefault="005829F9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64FBB5" w14:textId="77777777" w:rsidR="00685416" w:rsidRPr="004A4B37" w:rsidRDefault="00685416" w:rsidP="0068541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290F9F14" w:rsidR="0031676B" w:rsidRPr="0084162F" w:rsidRDefault="0031676B" w:rsidP="0068541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31676B" w:rsidRPr="0084162F" w:rsidSect="009F592C">
      <w:headerReference w:type="default" r:id="rId9"/>
      <w:footerReference w:type="default" r:id="rId10"/>
      <w:pgSz w:w="11906" w:h="16838"/>
      <w:pgMar w:top="720" w:right="1133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ADA02" w14:textId="77777777" w:rsidR="009F592C" w:rsidRDefault="009F592C" w:rsidP="00F55221">
      <w:pPr>
        <w:spacing w:after="0" w:line="240" w:lineRule="auto"/>
      </w:pPr>
      <w:r>
        <w:separator/>
      </w:r>
    </w:p>
  </w:endnote>
  <w:endnote w:type="continuationSeparator" w:id="0">
    <w:p w14:paraId="6A648EE6" w14:textId="77777777" w:rsidR="009F592C" w:rsidRDefault="009F592C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5D00E" w14:textId="77777777" w:rsidR="009F592C" w:rsidRDefault="009F592C" w:rsidP="00F55221">
      <w:pPr>
        <w:spacing w:after="0" w:line="240" w:lineRule="auto"/>
      </w:pPr>
      <w:r>
        <w:separator/>
      </w:r>
    </w:p>
  </w:footnote>
  <w:footnote w:type="continuationSeparator" w:id="0">
    <w:p w14:paraId="7CC7CADA" w14:textId="77777777" w:rsidR="009F592C" w:rsidRDefault="009F592C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9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559944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F16E5"/>
    <w:rsid w:val="00146969"/>
    <w:rsid w:val="00163135"/>
    <w:rsid w:val="0019313D"/>
    <w:rsid w:val="00235AB6"/>
    <w:rsid w:val="002D5885"/>
    <w:rsid w:val="0031676B"/>
    <w:rsid w:val="00337DE0"/>
    <w:rsid w:val="00432E92"/>
    <w:rsid w:val="004A3E3A"/>
    <w:rsid w:val="00526F16"/>
    <w:rsid w:val="00542E7D"/>
    <w:rsid w:val="005514ED"/>
    <w:rsid w:val="005829F9"/>
    <w:rsid w:val="005F66A8"/>
    <w:rsid w:val="00602762"/>
    <w:rsid w:val="006710B9"/>
    <w:rsid w:val="00685416"/>
    <w:rsid w:val="00753BAA"/>
    <w:rsid w:val="00772DE8"/>
    <w:rsid w:val="007B0026"/>
    <w:rsid w:val="00813A87"/>
    <w:rsid w:val="0084162F"/>
    <w:rsid w:val="00892A5C"/>
    <w:rsid w:val="008E2EAA"/>
    <w:rsid w:val="00965443"/>
    <w:rsid w:val="00976232"/>
    <w:rsid w:val="00977B43"/>
    <w:rsid w:val="009E33ED"/>
    <w:rsid w:val="009E4EF3"/>
    <w:rsid w:val="009F592C"/>
    <w:rsid w:val="00A00B73"/>
    <w:rsid w:val="00A07B4E"/>
    <w:rsid w:val="00A21C4E"/>
    <w:rsid w:val="00A67E87"/>
    <w:rsid w:val="00A7138D"/>
    <w:rsid w:val="00B83A32"/>
    <w:rsid w:val="00B9228D"/>
    <w:rsid w:val="00BA3D7E"/>
    <w:rsid w:val="00BE3CAD"/>
    <w:rsid w:val="00C300A8"/>
    <w:rsid w:val="00CA0040"/>
    <w:rsid w:val="00D95421"/>
    <w:rsid w:val="00E41936"/>
    <w:rsid w:val="00EE7A9E"/>
    <w:rsid w:val="00F55221"/>
    <w:rsid w:val="00F86A17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624</Words>
  <Characters>4311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9</cp:revision>
  <cp:lastPrinted>2023-09-27T09:14:00Z</cp:lastPrinted>
  <dcterms:created xsi:type="dcterms:W3CDTF">2023-09-27T08:13:00Z</dcterms:created>
  <dcterms:modified xsi:type="dcterms:W3CDTF">2024-02-06T07:24:00Z</dcterms:modified>
</cp:coreProperties>
</file>